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DB" w:rsidRDefault="00AC43DB" w:rsidP="001B15EE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1581150" cy="581025"/>
            <wp:effectExtent l="0" t="0" r="0" b="9525"/>
            <wp:docPr id="1" name="Obrázek 1" descr="C:\Users\hojda\Documents\Mikroregion Chebsko\2015\Logo MCH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jda\Documents\Mikroregion Chebsko\2015\Logo MCH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EE" w:rsidRPr="001B15EE" w:rsidRDefault="001B15EE" w:rsidP="001B15EE">
      <w:pPr>
        <w:jc w:val="center"/>
        <w:rPr>
          <w:b/>
          <w:sz w:val="24"/>
          <w:szCs w:val="24"/>
          <w:u w:val="single"/>
        </w:rPr>
      </w:pPr>
      <w:r w:rsidRPr="001B15EE">
        <w:rPr>
          <w:b/>
          <w:sz w:val="24"/>
          <w:szCs w:val="24"/>
          <w:u w:val="single"/>
        </w:rPr>
        <w:t>MIKROREGION CHEBSKO – MěÚ Cheb, nám. Krále Jiřího z Poděbrad 14, 350 02 Cheb</w:t>
      </w:r>
    </w:p>
    <w:p w:rsidR="001B15EE" w:rsidRPr="000F402D" w:rsidRDefault="001B15EE" w:rsidP="001B15EE">
      <w:pPr>
        <w:jc w:val="center"/>
        <w:rPr>
          <w:b/>
          <w:sz w:val="28"/>
          <w:szCs w:val="28"/>
        </w:rPr>
      </w:pPr>
      <w:r w:rsidRPr="000F402D">
        <w:rPr>
          <w:b/>
          <w:sz w:val="28"/>
          <w:szCs w:val="28"/>
        </w:rPr>
        <w:t>POZVÁNKA NA</w:t>
      </w:r>
      <w:bookmarkStart w:id="0" w:name="_GoBack"/>
      <w:bookmarkEnd w:id="0"/>
      <w:r w:rsidRPr="000F402D">
        <w:rPr>
          <w:b/>
          <w:sz w:val="28"/>
          <w:szCs w:val="28"/>
        </w:rPr>
        <w:t xml:space="preserve"> SHROMÁŽDĚNÍ MIKROREGIONU CHEBSKO,</w:t>
      </w:r>
      <w:r w:rsidR="00AC43DB">
        <w:rPr>
          <w:b/>
          <w:sz w:val="28"/>
          <w:szCs w:val="28"/>
        </w:rPr>
        <w:t xml:space="preserve"> d.s.o.</w:t>
      </w:r>
    </w:p>
    <w:p w:rsidR="000F402D" w:rsidRPr="000F402D" w:rsidRDefault="000F402D" w:rsidP="000F402D">
      <w:pPr>
        <w:jc w:val="center"/>
        <w:rPr>
          <w:b/>
          <w:sz w:val="24"/>
          <w:szCs w:val="24"/>
        </w:rPr>
      </w:pPr>
      <w:r w:rsidRPr="000F402D">
        <w:rPr>
          <w:b/>
          <w:sz w:val="24"/>
          <w:szCs w:val="24"/>
        </w:rPr>
        <w:t xml:space="preserve">které se bude konat dne </w:t>
      </w:r>
      <w:r w:rsidR="00E009CC">
        <w:rPr>
          <w:b/>
          <w:sz w:val="24"/>
          <w:szCs w:val="24"/>
        </w:rPr>
        <w:t>02</w:t>
      </w:r>
      <w:r w:rsidR="00AC43DB">
        <w:rPr>
          <w:b/>
          <w:sz w:val="24"/>
          <w:szCs w:val="24"/>
        </w:rPr>
        <w:t xml:space="preserve">. </w:t>
      </w:r>
      <w:r w:rsidR="00E009CC">
        <w:rPr>
          <w:b/>
          <w:sz w:val="24"/>
          <w:szCs w:val="24"/>
        </w:rPr>
        <w:t>února 2016</w:t>
      </w:r>
      <w:r w:rsidRPr="000F402D">
        <w:rPr>
          <w:b/>
          <w:sz w:val="24"/>
          <w:szCs w:val="24"/>
        </w:rPr>
        <w:t xml:space="preserve"> od 1</w:t>
      </w:r>
      <w:r w:rsidR="00860325">
        <w:rPr>
          <w:b/>
          <w:sz w:val="24"/>
          <w:szCs w:val="24"/>
        </w:rPr>
        <w:t>3</w:t>
      </w:r>
      <w:r w:rsidRPr="000F402D">
        <w:rPr>
          <w:b/>
          <w:sz w:val="24"/>
          <w:szCs w:val="24"/>
        </w:rPr>
        <w:t>:</w:t>
      </w:r>
      <w:r w:rsidR="00D37E3A">
        <w:rPr>
          <w:b/>
          <w:sz w:val="24"/>
          <w:szCs w:val="24"/>
        </w:rPr>
        <w:t>0</w:t>
      </w:r>
      <w:r w:rsidRPr="000F402D">
        <w:rPr>
          <w:b/>
          <w:sz w:val="24"/>
          <w:szCs w:val="24"/>
        </w:rPr>
        <w:t>0 hod. v budově Městského úřadu Cheb</w:t>
      </w:r>
      <w:r w:rsidR="00860325">
        <w:rPr>
          <w:b/>
          <w:sz w:val="24"/>
          <w:szCs w:val="24"/>
        </w:rPr>
        <w:t xml:space="preserve"> místnost č. 5 v přízemí</w:t>
      </w:r>
    </w:p>
    <w:p w:rsidR="000F402D" w:rsidRPr="004D6E63" w:rsidRDefault="000F402D" w:rsidP="006B3099">
      <w:pPr>
        <w:rPr>
          <w:sz w:val="8"/>
          <w:szCs w:val="8"/>
        </w:rPr>
      </w:pPr>
    </w:p>
    <w:p w:rsidR="006B3099" w:rsidRDefault="000F402D" w:rsidP="006B3099">
      <w:r>
        <w:t>Návrh programu:</w:t>
      </w:r>
    </w:p>
    <w:p w:rsidR="000F402D" w:rsidRDefault="000F402D" w:rsidP="000F402D">
      <w:pPr>
        <w:pStyle w:val="Odstavecseseznamem"/>
        <w:numPr>
          <w:ilvl w:val="0"/>
          <w:numId w:val="1"/>
        </w:numPr>
      </w:pPr>
      <w:r>
        <w:t>Zahájení a schválení programu jednání</w:t>
      </w:r>
      <w:r w:rsidR="00AC43DB">
        <w:t>;</w:t>
      </w:r>
    </w:p>
    <w:p w:rsidR="000F402D" w:rsidRDefault="000F402D" w:rsidP="000F402D">
      <w:pPr>
        <w:pStyle w:val="Odstavecseseznamem"/>
        <w:numPr>
          <w:ilvl w:val="0"/>
          <w:numId w:val="1"/>
        </w:numPr>
      </w:pPr>
      <w:r>
        <w:t>Volba ověřovatelů zápisu</w:t>
      </w:r>
      <w:r w:rsidR="00AC43DB">
        <w:t>;</w:t>
      </w:r>
    </w:p>
    <w:p w:rsidR="000F402D" w:rsidRDefault="000F402D" w:rsidP="000F402D">
      <w:pPr>
        <w:pStyle w:val="Odstavecseseznamem"/>
        <w:numPr>
          <w:ilvl w:val="0"/>
          <w:numId w:val="1"/>
        </w:numPr>
      </w:pPr>
      <w:r>
        <w:t>Volba návrhové komise</w:t>
      </w:r>
      <w:r w:rsidR="00AC43DB">
        <w:t>;</w:t>
      </w:r>
    </w:p>
    <w:p w:rsidR="000F402D" w:rsidRDefault="00B770F6" w:rsidP="000F402D">
      <w:pPr>
        <w:pStyle w:val="Odstavecseseznamem"/>
        <w:numPr>
          <w:ilvl w:val="0"/>
          <w:numId w:val="1"/>
        </w:numPr>
      </w:pPr>
      <w:r>
        <w:t xml:space="preserve">Informace o </w:t>
      </w:r>
      <w:r w:rsidR="00E009CC">
        <w:t>vyúčtování projektu</w:t>
      </w:r>
      <w:r w:rsidR="00D37E3A">
        <w:t xml:space="preserve"> MCH </w:t>
      </w:r>
      <w:r w:rsidR="00E009CC">
        <w:t xml:space="preserve"> „</w:t>
      </w:r>
      <w:r w:rsidR="00D37E3A">
        <w:t>Podpora marketingu a rozvoje cestovního ruchu v Mikroregionu Chebsko</w:t>
      </w:r>
      <w:r w:rsidR="00E009CC">
        <w:t>“</w:t>
      </w:r>
    </w:p>
    <w:p w:rsidR="009831F0" w:rsidRDefault="00E009CC" w:rsidP="000F402D">
      <w:pPr>
        <w:pStyle w:val="Odstavecseseznamem"/>
        <w:numPr>
          <w:ilvl w:val="0"/>
          <w:numId w:val="1"/>
        </w:numPr>
      </w:pPr>
      <w:r>
        <w:t>Informace o zpracování monitorovacích zpráv;</w:t>
      </w:r>
    </w:p>
    <w:p w:rsidR="00026D65" w:rsidRDefault="00E009CC" w:rsidP="00800C31">
      <w:pPr>
        <w:pStyle w:val="Odstavecseseznamem"/>
        <w:numPr>
          <w:ilvl w:val="0"/>
          <w:numId w:val="1"/>
        </w:numPr>
      </w:pPr>
      <w:r>
        <w:t>Schválení nové směrnice o cestovních náhradách;</w:t>
      </w:r>
    </w:p>
    <w:p w:rsidR="00800C31" w:rsidRDefault="00E009CC" w:rsidP="00800C31">
      <w:pPr>
        <w:pStyle w:val="Odstavecseseznamem"/>
        <w:numPr>
          <w:ilvl w:val="0"/>
          <w:numId w:val="1"/>
        </w:numPr>
      </w:pPr>
      <w:r>
        <w:t>Inventury;</w:t>
      </w:r>
    </w:p>
    <w:p w:rsidR="00E009CC" w:rsidRDefault="00E009CC" w:rsidP="00800C31">
      <w:pPr>
        <w:pStyle w:val="Odstavecseseznamem"/>
        <w:numPr>
          <w:ilvl w:val="0"/>
          <w:numId w:val="1"/>
        </w:numPr>
      </w:pPr>
      <w:r>
        <w:t>Schválení ceníku služeb pro členské obce a nečlenské subjekty MCH</w:t>
      </w:r>
    </w:p>
    <w:p w:rsidR="00AC43DB" w:rsidRDefault="00AC43DB" w:rsidP="000F402D">
      <w:pPr>
        <w:pStyle w:val="Odstavecseseznamem"/>
        <w:numPr>
          <w:ilvl w:val="0"/>
          <w:numId w:val="1"/>
        </w:numPr>
      </w:pPr>
      <w:r>
        <w:t>Různé</w:t>
      </w:r>
      <w:r w:rsidR="009831F0">
        <w:t xml:space="preserve"> (změna účetní pro r. 2016, informace o postupu v žalobě Sidorjaková)</w:t>
      </w:r>
      <w:r>
        <w:t>;</w:t>
      </w:r>
    </w:p>
    <w:p w:rsidR="000F402D" w:rsidRDefault="00C87ACE" w:rsidP="000F402D">
      <w:pPr>
        <w:pStyle w:val="Odstavecseseznamem"/>
        <w:numPr>
          <w:ilvl w:val="0"/>
          <w:numId w:val="1"/>
        </w:numPr>
      </w:pPr>
      <w:r>
        <w:t>Návrh a odsouhlasení</w:t>
      </w:r>
      <w:r w:rsidR="000F402D">
        <w:t xml:space="preserve">  termínu dalšího S</w:t>
      </w:r>
      <w:r w:rsidR="0021010A">
        <w:t>hromáždění MCH.</w:t>
      </w:r>
    </w:p>
    <w:p w:rsidR="00026D65" w:rsidRPr="004D6E63" w:rsidRDefault="00026D65" w:rsidP="0021010A">
      <w:pPr>
        <w:rPr>
          <w:sz w:val="8"/>
          <w:szCs w:val="8"/>
        </w:rPr>
      </w:pPr>
    </w:p>
    <w:p w:rsidR="0021010A" w:rsidRDefault="00B770F6" w:rsidP="0021010A">
      <w:r>
        <w:t>Prosím o zajištění pověřeného zástupce v případě nemožnosti účasti starosty (starostky) obc</w:t>
      </w:r>
      <w:r w:rsidR="00B36618">
        <w:t>e</w:t>
      </w:r>
      <w:r>
        <w:t xml:space="preserve"> na jednání Shromáždění z důvodu potřebnosti dostatečného počtu hlasů k přijetí usnesení MCH.</w:t>
      </w:r>
      <w:r w:rsidR="00C87ACE">
        <w:t xml:space="preserve"> </w:t>
      </w:r>
    </w:p>
    <w:p w:rsidR="00296E86" w:rsidRPr="004D6E63" w:rsidRDefault="00296E86" w:rsidP="0021010A">
      <w:pPr>
        <w:rPr>
          <w:sz w:val="8"/>
          <w:szCs w:val="8"/>
        </w:rPr>
      </w:pPr>
    </w:p>
    <w:p w:rsidR="00296E86" w:rsidRDefault="00296E86" w:rsidP="0021010A"/>
    <w:p w:rsidR="0021010A" w:rsidRDefault="00CB6BFF" w:rsidP="0021010A">
      <w:pPr>
        <w:spacing w:after="0"/>
      </w:pPr>
      <w:r>
        <w:tab/>
      </w:r>
      <w:r w:rsidR="0021010A">
        <w:tab/>
      </w:r>
      <w:r w:rsidR="0021010A">
        <w:tab/>
      </w:r>
      <w:r w:rsidR="0021010A">
        <w:tab/>
      </w:r>
      <w:r w:rsidR="0021010A">
        <w:tab/>
      </w:r>
      <w:r w:rsidR="0021010A">
        <w:tab/>
      </w:r>
      <w:r w:rsidR="0021010A">
        <w:tab/>
      </w:r>
      <w:r w:rsidR="0021010A">
        <w:tab/>
        <w:t xml:space="preserve">   Ing. Pavel Hojda</w:t>
      </w:r>
    </w:p>
    <w:p w:rsidR="0021010A" w:rsidRDefault="0021010A" w:rsidP="0021010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VR dobrovolného svazku obcí</w:t>
      </w:r>
    </w:p>
    <w:p w:rsidR="0021010A" w:rsidRDefault="0021010A" w:rsidP="0021010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Mikroregion Chebsko</w:t>
      </w:r>
    </w:p>
    <w:p w:rsidR="0021010A" w:rsidRDefault="0021010A" w:rsidP="0021010A"/>
    <w:p w:rsidR="0021010A" w:rsidRDefault="0021010A" w:rsidP="0021010A"/>
    <w:p w:rsidR="0021010A" w:rsidRDefault="0021010A" w:rsidP="0021010A">
      <w:r>
        <w:t>Vyvěšeno: …………………………………………….</w:t>
      </w:r>
    </w:p>
    <w:p w:rsidR="004D6E63" w:rsidRDefault="004D6E63" w:rsidP="0021010A"/>
    <w:p w:rsidR="0021010A" w:rsidRDefault="0021010A" w:rsidP="0021010A">
      <w:r>
        <w:t>Sejmuto: ………………………………………………</w:t>
      </w:r>
    </w:p>
    <w:sectPr w:rsidR="0021010A" w:rsidSect="004D6E63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E9F" w:rsidRDefault="003A2E9F" w:rsidP="004D6E63">
      <w:pPr>
        <w:spacing w:after="0" w:line="240" w:lineRule="auto"/>
      </w:pPr>
      <w:r>
        <w:separator/>
      </w:r>
    </w:p>
  </w:endnote>
  <w:endnote w:type="continuationSeparator" w:id="0">
    <w:p w:rsidR="003A2E9F" w:rsidRDefault="003A2E9F" w:rsidP="004D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E9F" w:rsidRDefault="003A2E9F" w:rsidP="004D6E63">
      <w:pPr>
        <w:spacing w:after="0" w:line="240" w:lineRule="auto"/>
      </w:pPr>
      <w:r>
        <w:separator/>
      </w:r>
    </w:p>
  </w:footnote>
  <w:footnote w:type="continuationSeparator" w:id="0">
    <w:p w:rsidR="003A2E9F" w:rsidRDefault="003A2E9F" w:rsidP="004D6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36B4A"/>
    <w:multiLevelType w:val="hybridMultilevel"/>
    <w:tmpl w:val="E86E4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99"/>
    <w:rsid w:val="00026D65"/>
    <w:rsid w:val="0002760D"/>
    <w:rsid w:val="00044814"/>
    <w:rsid w:val="000F402D"/>
    <w:rsid w:val="001125A6"/>
    <w:rsid w:val="00172041"/>
    <w:rsid w:val="001B15EE"/>
    <w:rsid w:val="001C4517"/>
    <w:rsid w:val="0021010A"/>
    <w:rsid w:val="00296E86"/>
    <w:rsid w:val="003A2E9F"/>
    <w:rsid w:val="004D6E63"/>
    <w:rsid w:val="006B11F1"/>
    <w:rsid w:val="006B3099"/>
    <w:rsid w:val="006D43FD"/>
    <w:rsid w:val="00800C31"/>
    <w:rsid w:val="00860325"/>
    <w:rsid w:val="0086326F"/>
    <w:rsid w:val="00940464"/>
    <w:rsid w:val="009831F0"/>
    <w:rsid w:val="00A47E8E"/>
    <w:rsid w:val="00AC43DB"/>
    <w:rsid w:val="00B36618"/>
    <w:rsid w:val="00B770F6"/>
    <w:rsid w:val="00C87ACE"/>
    <w:rsid w:val="00CB6BFF"/>
    <w:rsid w:val="00D37E3A"/>
    <w:rsid w:val="00E0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C2454-2CF9-4196-B12E-1EBF94E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0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3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D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E63"/>
  </w:style>
  <w:style w:type="paragraph" w:styleId="Zpat">
    <w:name w:val="footer"/>
    <w:basedOn w:val="Normln"/>
    <w:link w:val="ZpatChar"/>
    <w:uiPriority w:val="99"/>
    <w:unhideWhenUsed/>
    <w:rsid w:val="004D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Hojda Pavel, Ing.</dc:creator>
  <cp:lastModifiedBy>Lukasek</cp:lastModifiedBy>
  <cp:revision>4</cp:revision>
  <cp:lastPrinted>2015-11-30T09:33:00Z</cp:lastPrinted>
  <dcterms:created xsi:type="dcterms:W3CDTF">2016-01-12T11:55:00Z</dcterms:created>
  <dcterms:modified xsi:type="dcterms:W3CDTF">2016-01-12T12:56:00Z</dcterms:modified>
</cp:coreProperties>
</file>