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380E89" w:rsidRDefault="000D5FFD">
      <w:pPr>
        <w:rPr>
          <w:b/>
        </w:rPr>
      </w:pPr>
      <w:r w:rsidRPr="00380E89">
        <w:rPr>
          <w:b/>
        </w:rPr>
        <w:t xml:space="preserve">Obec Milíkov, Milíkov </w:t>
      </w:r>
      <w:proofErr w:type="spellStart"/>
      <w:proofErr w:type="gramStart"/>
      <w:r w:rsidRPr="00380E89">
        <w:rPr>
          <w:b/>
        </w:rPr>
        <w:t>č.p</w:t>
      </w:r>
      <w:proofErr w:type="spellEnd"/>
      <w:r w:rsidRPr="00380E89">
        <w:rPr>
          <w:b/>
        </w:rPr>
        <w:t>.</w:t>
      </w:r>
      <w:proofErr w:type="gramEnd"/>
      <w:r w:rsidRPr="00380E89">
        <w:rPr>
          <w:b/>
        </w:rPr>
        <w:t xml:space="preserve"> 1, 350 02 Cheb</w:t>
      </w:r>
    </w:p>
    <w:p w:rsidR="000D5FFD" w:rsidRDefault="000D5FFD">
      <w:pPr>
        <w:pBdr>
          <w:bottom w:val="single" w:sz="12" w:space="1" w:color="auto"/>
        </w:pBdr>
      </w:pPr>
      <w:r>
        <w:t>Karlovarský kraj</w:t>
      </w:r>
    </w:p>
    <w:p w:rsidR="000D5FFD" w:rsidRDefault="000D5FFD"/>
    <w:p w:rsidR="000D5FFD" w:rsidRDefault="000D5FFD"/>
    <w:p w:rsidR="000D5FFD" w:rsidRDefault="000D5FFD"/>
    <w:p w:rsidR="000D5FFD" w:rsidRDefault="000D5FFD">
      <w:pPr>
        <w:rPr>
          <w:sz w:val="40"/>
          <w:szCs w:val="40"/>
        </w:rPr>
      </w:pPr>
      <w:r w:rsidRPr="000D5FFD">
        <w:rPr>
          <w:sz w:val="40"/>
          <w:szCs w:val="40"/>
        </w:rPr>
        <w:t xml:space="preserve">                         Účetní závěrka</w:t>
      </w:r>
      <w:r>
        <w:rPr>
          <w:sz w:val="40"/>
          <w:szCs w:val="40"/>
        </w:rPr>
        <w:t xml:space="preserve"> za rok 201</w:t>
      </w:r>
      <w:r w:rsidR="004803E0">
        <w:rPr>
          <w:sz w:val="40"/>
          <w:szCs w:val="40"/>
        </w:rPr>
        <w:t>4</w:t>
      </w:r>
    </w:p>
    <w:p w:rsidR="000D5FFD" w:rsidRPr="00380E89" w:rsidRDefault="000D5FFD">
      <w:pPr>
        <w:rPr>
          <w:b/>
          <w:sz w:val="28"/>
          <w:szCs w:val="28"/>
        </w:rPr>
      </w:pPr>
      <w:r>
        <w:rPr>
          <w:sz w:val="28"/>
          <w:szCs w:val="28"/>
        </w:rPr>
        <w:t>Přehled účetní závěrky za rok 201</w:t>
      </w:r>
      <w:r w:rsidR="004803E0">
        <w:rPr>
          <w:sz w:val="28"/>
          <w:szCs w:val="28"/>
        </w:rPr>
        <w:t>4</w:t>
      </w:r>
      <w:r w:rsidR="0038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odpovídá skutečnému stavu účtování a metodami, jejichž používání je jednotce uloženo zákonem. Součástí účetní závěrky </w:t>
      </w:r>
      <w:proofErr w:type="gramStart"/>
      <w:r>
        <w:rPr>
          <w:sz w:val="28"/>
          <w:szCs w:val="28"/>
        </w:rPr>
        <w:t xml:space="preserve">je  </w:t>
      </w:r>
      <w:r w:rsidRPr="00380E89">
        <w:rPr>
          <w:b/>
          <w:sz w:val="28"/>
          <w:szCs w:val="28"/>
        </w:rPr>
        <w:t>Rozvaha</w:t>
      </w:r>
      <w:proofErr w:type="gramEnd"/>
      <w:r w:rsidRPr="00380E89">
        <w:rPr>
          <w:b/>
          <w:sz w:val="28"/>
          <w:szCs w:val="28"/>
        </w:rPr>
        <w:t>, Výkaz zisku a ztrát a plnění rozpočtu  FIN 2-12.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Konečný zůstatek na účtech k 31.12.201</w:t>
      </w:r>
      <w:r w:rsidR="004803E0">
        <w:rPr>
          <w:sz w:val="28"/>
          <w:szCs w:val="28"/>
        </w:rPr>
        <w:t>4</w:t>
      </w:r>
      <w:r w:rsidR="00DC74DD">
        <w:rPr>
          <w:sz w:val="28"/>
          <w:szCs w:val="28"/>
        </w:rPr>
        <w:t>na účtu KB</w:t>
      </w:r>
      <w:r>
        <w:rPr>
          <w:sz w:val="28"/>
          <w:szCs w:val="28"/>
        </w:rPr>
        <w:t>……….</w:t>
      </w:r>
      <w:r w:rsidR="00380E89"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 xml:space="preserve">651 081,60 </w:t>
      </w:r>
      <w:r>
        <w:rPr>
          <w:sz w:val="28"/>
          <w:szCs w:val="28"/>
        </w:rPr>
        <w:t>Kč</w:t>
      </w:r>
    </w:p>
    <w:p w:rsidR="00DC74DD" w:rsidRDefault="00DC74D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ČNB…</w:t>
      </w:r>
      <w:proofErr w:type="gramStart"/>
      <w:r>
        <w:rPr>
          <w:sz w:val="28"/>
          <w:szCs w:val="28"/>
        </w:rPr>
        <w:t>…..150 229,56</w:t>
      </w:r>
      <w:proofErr w:type="gramEnd"/>
      <w:r>
        <w:rPr>
          <w:sz w:val="28"/>
          <w:szCs w:val="28"/>
        </w:rPr>
        <w:t xml:space="preserve"> Kč</w:t>
      </w:r>
    </w:p>
    <w:p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Celkem na účtech……………801 311,16 Kč</w:t>
      </w:r>
    </w:p>
    <w:p w:rsidR="000D5FFD" w:rsidRDefault="00380E89">
      <w:pPr>
        <w:rPr>
          <w:sz w:val="28"/>
          <w:szCs w:val="28"/>
        </w:rPr>
      </w:pPr>
      <w:r>
        <w:rPr>
          <w:sz w:val="28"/>
          <w:szCs w:val="28"/>
        </w:rPr>
        <w:t>Poskytnutá</w:t>
      </w:r>
      <w:r w:rsidR="000D5FFD">
        <w:rPr>
          <w:sz w:val="28"/>
          <w:szCs w:val="28"/>
        </w:rPr>
        <w:t xml:space="preserve"> neinvestiční dotace z rozpočtu Karlovarského kraje na</w:t>
      </w:r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odbornou přípravu</w:t>
      </w:r>
      <w:r w:rsidR="000D5FFD">
        <w:rPr>
          <w:sz w:val="28"/>
          <w:szCs w:val="28"/>
        </w:rPr>
        <w:t xml:space="preserve"> Jednotky sboru dobrovolných hasičů</w:t>
      </w:r>
      <w:r>
        <w:rPr>
          <w:sz w:val="28"/>
          <w:szCs w:val="28"/>
        </w:rPr>
        <w:t xml:space="preserve"> …… </w:t>
      </w:r>
      <w:proofErr w:type="gramStart"/>
      <w:r w:rsidR="00DC74DD">
        <w:rPr>
          <w:sz w:val="28"/>
          <w:szCs w:val="28"/>
        </w:rPr>
        <w:t>2 400</w:t>
      </w:r>
      <w:r w:rsidR="000D5FFD">
        <w:rPr>
          <w:sz w:val="28"/>
          <w:szCs w:val="28"/>
        </w:rPr>
        <w:t>,-  Kč</w:t>
      </w:r>
      <w:proofErr w:type="gramEnd"/>
    </w:p>
    <w:p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Poskytnutá dotace na věcné vybavení jednotky sboru dobrovolných </w:t>
      </w:r>
      <w:proofErr w:type="gramStart"/>
      <w:r>
        <w:rPr>
          <w:sz w:val="28"/>
          <w:szCs w:val="28"/>
        </w:rPr>
        <w:t>hasičů ( proudnice</w:t>
      </w:r>
      <w:proofErr w:type="gramEnd"/>
      <w:r>
        <w:rPr>
          <w:sz w:val="28"/>
          <w:szCs w:val="28"/>
        </w:rPr>
        <w:t xml:space="preserve"> a zásahové hadice)…………. 27 798,-Kč                                                                       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Čerpané prostředky na nezaměstnanost……………</w:t>
      </w:r>
      <w:r w:rsidR="00DC74DD">
        <w:rPr>
          <w:sz w:val="28"/>
          <w:szCs w:val="28"/>
        </w:rPr>
        <w:t>390 951,</w:t>
      </w:r>
      <w:r w:rsidR="00380E89">
        <w:rPr>
          <w:sz w:val="28"/>
          <w:szCs w:val="28"/>
        </w:rPr>
        <w:t>-Kč</w:t>
      </w:r>
    </w:p>
    <w:p w:rsidR="000D5FFD" w:rsidRDefault="00DC74DD">
      <w:pPr>
        <w:rPr>
          <w:sz w:val="28"/>
          <w:szCs w:val="28"/>
        </w:rPr>
      </w:pPr>
      <w:r>
        <w:rPr>
          <w:sz w:val="28"/>
          <w:szCs w:val="28"/>
        </w:rPr>
        <w:t>Přijatá investiční dotace  od kraje na veřejné osvětlení Mokřina…</w:t>
      </w:r>
      <w:proofErr w:type="gramStart"/>
      <w:r>
        <w:rPr>
          <w:sz w:val="28"/>
          <w:szCs w:val="28"/>
        </w:rPr>
        <w:t>….180 000,-</w:t>
      </w:r>
      <w:proofErr w:type="gramEnd"/>
      <w:r>
        <w:rPr>
          <w:sz w:val="28"/>
          <w:szCs w:val="28"/>
        </w:rPr>
        <w:t xml:space="preserve"> Kč    </w:t>
      </w:r>
    </w:p>
    <w:p w:rsidR="000D5FFD" w:rsidRDefault="000D5FFD" w:rsidP="00C9645E">
      <w:pPr>
        <w:ind w:left="45"/>
        <w:rPr>
          <w:sz w:val="28"/>
          <w:szCs w:val="28"/>
        </w:rPr>
      </w:pPr>
      <w:r w:rsidRPr="00C9645E">
        <w:rPr>
          <w:sz w:val="28"/>
          <w:szCs w:val="28"/>
        </w:rPr>
        <w:t>Obecn</w:t>
      </w:r>
      <w:r w:rsidR="004803E0">
        <w:rPr>
          <w:sz w:val="28"/>
          <w:szCs w:val="28"/>
        </w:rPr>
        <w:t>í</w:t>
      </w:r>
      <w:r w:rsidRPr="00C9645E">
        <w:rPr>
          <w:sz w:val="28"/>
          <w:szCs w:val="28"/>
        </w:rPr>
        <w:t xml:space="preserve"> úřad účtoval podle rozpočtové skladby orgánů státní správy, obcí, krajů a organizačních složek státu.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Přílohy: Rozvaha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Výkaz zisku a ztrát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Zpráva o přezkumu hospodaření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Inventurní zpráva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IČ: 00572713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lastRenderedPageBreak/>
        <w:t>Datum ……………</w:t>
      </w:r>
      <w:proofErr w:type="gramStart"/>
      <w:r>
        <w:rPr>
          <w:sz w:val="28"/>
          <w:szCs w:val="28"/>
        </w:rPr>
        <w:t>…..schválení</w:t>
      </w:r>
      <w:proofErr w:type="gramEnd"/>
      <w:r>
        <w:rPr>
          <w:sz w:val="28"/>
          <w:szCs w:val="28"/>
        </w:rPr>
        <w:t xml:space="preserve"> nebo neschválení……………………………………</w:t>
      </w:r>
      <w:r w:rsidR="00B57D98">
        <w:rPr>
          <w:sz w:val="28"/>
          <w:szCs w:val="28"/>
        </w:rPr>
        <w:t>..</w:t>
      </w:r>
    </w:p>
    <w:p w:rsidR="00B57D98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Výrok o schválení nebo neschválení účetní závěrky</w:t>
      </w:r>
      <w:r w:rsidR="00B57D98">
        <w:rPr>
          <w:sz w:val="28"/>
          <w:szCs w:val="28"/>
        </w:rPr>
        <w:t>………………………………</w:t>
      </w:r>
    </w:p>
    <w:p w:rsidR="00C9645E" w:rsidRPr="00C9645E" w:rsidRDefault="00B57D98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  <w:r w:rsidR="00C9645E">
        <w:rPr>
          <w:sz w:val="28"/>
          <w:szCs w:val="28"/>
        </w:rPr>
        <w:t xml:space="preserve">            </w:t>
      </w:r>
    </w:p>
    <w:p w:rsidR="000D5FFD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Schvalující orgán obce Milíkov je zastupitelstvo obce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Přítomni:………………………………………………………………………………………………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B57D98" w:rsidRDefault="00B57D98">
      <w:pPr>
        <w:rPr>
          <w:sz w:val="28"/>
          <w:szCs w:val="28"/>
        </w:rPr>
      </w:pP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dne:</w:t>
      </w:r>
      <w:r w:rsidR="00DC74D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Jan Benka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starosta obce</w:t>
      </w:r>
    </w:p>
    <w:p w:rsidR="000D5FFD" w:rsidRDefault="000D5FFD">
      <w:pPr>
        <w:rPr>
          <w:sz w:val="28"/>
          <w:szCs w:val="28"/>
        </w:rPr>
      </w:pP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zpracovala: Zetochová Anna</w:t>
      </w:r>
    </w:p>
    <w:p w:rsidR="000D5FFD" w:rsidRP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0D5FFD" w:rsidRPr="000D5FF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5D7C"/>
    <w:multiLevelType w:val="hybridMultilevel"/>
    <w:tmpl w:val="E58E31BE"/>
    <w:lvl w:ilvl="0" w:tplc="9828B8C4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FFD"/>
    <w:rsid w:val="000D5FFD"/>
    <w:rsid w:val="001E47A8"/>
    <w:rsid w:val="00380E89"/>
    <w:rsid w:val="003E6276"/>
    <w:rsid w:val="004803E0"/>
    <w:rsid w:val="005E63CF"/>
    <w:rsid w:val="007A68ED"/>
    <w:rsid w:val="00952C08"/>
    <w:rsid w:val="00B57D98"/>
    <w:rsid w:val="00C9645E"/>
    <w:rsid w:val="00DC74DD"/>
    <w:rsid w:val="00E73A29"/>
    <w:rsid w:val="00E874FC"/>
    <w:rsid w:val="00E9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7</cp:revision>
  <cp:lastPrinted>2015-05-27T11:16:00Z</cp:lastPrinted>
  <dcterms:created xsi:type="dcterms:W3CDTF">2014-02-18T13:03:00Z</dcterms:created>
  <dcterms:modified xsi:type="dcterms:W3CDTF">2015-05-27T11:16:00Z</dcterms:modified>
</cp:coreProperties>
</file>